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6F6" w:rsidRDefault="003E06F6" w:rsidP="003E06F6">
      <w:pPr>
        <w:ind w:left="5522" w:right="-2" w:firstLine="0"/>
        <w:rPr>
          <w:sz w:val="22"/>
        </w:rPr>
      </w:pPr>
      <w:r>
        <w:rPr>
          <w:sz w:val="22"/>
        </w:rPr>
        <w:t xml:space="preserve">                            Приложение № 5 к объявлению</w:t>
      </w:r>
    </w:p>
    <w:p w:rsidR="003E06F6" w:rsidRDefault="003E06F6" w:rsidP="003E06F6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ПРОЕКТ</w:t>
      </w:r>
    </w:p>
    <w:p w:rsidR="003E06F6" w:rsidRDefault="003E06F6" w:rsidP="00D6256A">
      <w:pPr>
        <w:jc w:val="center"/>
        <w:rPr>
          <w:rFonts w:cs="Times New Roman"/>
          <w:sz w:val="26"/>
          <w:szCs w:val="26"/>
        </w:rPr>
      </w:pPr>
    </w:p>
    <w:p w:rsidR="00D6256A" w:rsidRDefault="00D6256A" w:rsidP="00D6256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 xml:space="preserve">государственного налогового инспектора отдела налогообложения </w:t>
      </w:r>
      <w:r w:rsidR="000563EB">
        <w:rPr>
          <w:rFonts w:cs="Times New Roman"/>
          <w:sz w:val="26"/>
          <w:szCs w:val="26"/>
        </w:rPr>
        <w:t>имущества</w:t>
      </w:r>
      <w:r>
        <w:rPr>
          <w:rFonts w:cs="Times New Roman"/>
          <w:sz w:val="26"/>
          <w:szCs w:val="26"/>
        </w:rPr>
        <w:t xml:space="preserve">  </w:t>
      </w:r>
    </w:p>
    <w:p w:rsidR="00D6256A" w:rsidRPr="00222F53" w:rsidRDefault="00D6256A" w:rsidP="00D6256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D6256A" w:rsidRPr="004D3338" w:rsidRDefault="00D6256A" w:rsidP="00D6256A">
      <w:pPr>
        <w:jc w:val="center"/>
        <w:rPr>
          <w:rFonts w:cs="Times New Roman"/>
          <w:b/>
          <w:sz w:val="26"/>
          <w:szCs w:val="26"/>
        </w:rPr>
      </w:pPr>
    </w:p>
    <w:p w:rsidR="00D6256A" w:rsidRPr="004D3338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6256A" w:rsidRDefault="00D6256A" w:rsidP="00D6256A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cs="Times New Roman"/>
          <w:sz w:val="26"/>
          <w:szCs w:val="26"/>
        </w:rPr>
        <w:t xml:space="preserve">государственного налогового инспектора отдела налогообложения </w:t>
      </w:r>
      <w:r w:rsidR="000563EB">
        <w:rPr>
          <w:rFonts w:cs="Times New Roman"/>
          <w:sz w:val="26"/>
          <w:szCs w:val="26"/>
        </w:rPr>
        <w:t xml:space="preserve">имущества </w:t>
      </w:r>
      <w:r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 w:rsidRPr="00AA5DD3">
        <w:rPr>
          <w:rFonts w:cs="Times New Roman"/>
          <w:sz w:val="26"/>
          <w:szCs w:val="26"/>
        </w:rPr>
        <w:t>Ставропольскому краю (</w:t>
      </w:r>
      <w:r w:rsidRPr="00AA5DD3">
        <w:rPr>
          <w:sz w:val="26"/>
          <w:szCs w:val="26"/>
        </w:rPr>
        <w:t>далее – государственный налоговый инспектор</w:t>
      </w:r>
      <w:r w:rsidRPr="00AA5DD3">
        <w:rPr>
          <w:rFonts w:cs="Times New Roman"/>
          <w:sz w:val="26"/>
          <w:szCs w:val="26"/>
        </w:rPr>
        <w:t>) относится к старшей группе должностей гражданской службы категории</w:t>
      </w:r>
      <w:r>
        <w:rPr>
          <w:rFonts w:cs="Times New Roman"/>
          <w:sz w:val="26"/>
          <w:szCs w:val="26"/>
        </w:rPr>
        <w:t xml:space="preserve"> «специалисты</w:t>
      </w:r>
      <w:r w:rsidRPr="004D3338">
        <w:rPr>
          <w:rFonts w:cs="Times New Roman"/>
          <w:sz w:val="26"/>
          <w:szCs w:val="26"/>
        </w:rPr>
        <w:t>».</w:t>
      </w:r>
    </w:p>
    <w:p w:rsidR="00D6256A" w:rsidRPr="00DE6D86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Pr="00E94588">
        <w:rPr>
          <w:rFonts w:ascii="Times New Roman" w:hAnsi="Times New Roman" w:cs="Times New Roman"/>
          <w:sz w:val="26"/>
          <w:szCs w:val="26"/>
        </w:rPr>
        <w:t xml:space="preserve">– </w:t>
      </w:r>
      <w:r w:rsidRPr="00E94588">
        <w:rPr>
          <w:rFonts w:ascii="Times New Roman" w:hAnsi="Times New Roman" w:cs="Times New Roman"/>
          <w:sz w:val="26"/>
          <w:szCs w:val="28"/>
        </w:rPr>
        <w:t>11-3-4-07</w:t>
      </w:r>
      <w:r w:rsidR="00F50584" w:rsidRPr="00E94588">
        <w:rPr>
          <w:rFonts w:ascii="Times New Roman" w:hAnsi="Times New Roman" w:cs="Times New Roman"/>
          <w:sz w:val="26"/>
          <w:szCs w:val="28"/>
        </w:rPr>
        <w:t>1</w:t>
      </w:r>
      <w:r w:rsidRPr="00E94588">
        <w:rPr>
          <w:rFonts w:ascii="Times New Roman" w:hAnsi="Times New Roman" w:cs="Times New Roman"/>
          <w:bCs/>
          <w:sz w:val="26"/>
          <w:szCs w:val="26"/>
        </w:rPr>
        <w:t>.</w:t>
      </w:r>
    </w:p>
    <w:p w:rsidR="00D6256A" w:rsidRPr="007608F3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>
        <w:rPr>
          <w:rFonts w:ascii="Times New Roman" w:hAnsi="Times New Roman" w:cs="Times New Roman"/>
          <w:sz w:val="26"/>
          <w:szCs w:val="26"/>
        </w:rPr>
        <w:t xml:space="preserve"> налогообложения </w:t>
      </w:r>
      <w:r w:rsidR="000563EB">
        <w:rPr>
          <w:rFonts w:ascii="Times New Roman" w:hAnsi="Times New Roman" w:cs="Times New Roman"/>
          <w:sz w:val="26"/>
          <w:szCs w:val="26"/>
        </w:rPr>
        <w:t>имущества</w:t>
      </w:r>
      <w:r w:rsidRPr="0010533E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D6256A" w:rsidRPr="007608F3" w:rsidRDefault="00D6256A" w:rsidP="00D6256A">
      <w:pPr>
        <w:ind w:firstLine="708"/>
        <w:rPr>
          <w:sz w:val="26"/>
          <w:szCs w:val="28"/>
        </w:rPr>
      </w:pPr>
      <w:r w:rsidRPr="007608F3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 w:rsidRPr="007608F3">
        <w:rPr>
          <w:rFonts w:cs="Times New Roman"/>
          <w:sz w:val="26"/>
          <w:szCs w:val="26"/>
        </w:rPr>
        <w:t>:</w:t>
      </w:r>
      <w:bookmarkStart w:id="0" w:name="РасчетсБюджетом"/>
      <w:r w:rsidRPr="007608F3">
        <w:rPr>
          <w:rFonts w:cs="Times New Roman"/>
          <w:sz w:val="26"/>
          <w:szCs w:val="26"/>
        </w:rPr>
        <w:t xml:space="preserve"> </w:t>
      </w:r>
      <w:r w:rsidRPr="007608F3">
        <w:rPr>
          <w:rFonts w:cs="Times New Roman"/>
          <w:sz w:val="26"/>
          <w:szCs w:val="28"/>
        </w:rPr>
        <w:t xml:space="preserve">регулирование </w:t>
      </w:r>
      <w:r w:rsidR="000563EB" w:rsidRPr="000563EB">
        <w:rPr>
          <w:rFonts w:cs="Times New Roman"/>
          <w:sz w:val="26"/>
          <w:szCs w:val="28"/>
        </w:rPr>
        <w:t>в сфере имущественного налогообложения</w:t>
      </w:r>
      <w:r w:rsidRPr="007608F3">
        <w:rPr>
          <w:rFonts w:cs="Times New Roman"/>
          <w:color w:val="000000" w:themeColor="text1"/>
          <w:sz w:val="26"/>
          <w:szCs w:val="28"/>
        </w:rPr>
        <w:t>.</w:t>
      </w:r>
      <w:bookmarkEnd w:id="0"/>
    </w:p>
    <w:p w:rsidR="00D6256A" w:rsidRPr="0010533E" w:rsidRDefault="00D6256A" w:rsidP="00D6256A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10533E">
        <w:rPr>
          <w:rFonts w:cs="Times New Roman"/>
          <w:sz w:val="26"/>
          <w:szCs w:val="26"/>
        </w:rPr>
        <w:t>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D6256A" w:rsidRPr="00AA5DD3" w:rsidRDefault="00D6256A" w:rsidP="00D6256A">
      <w:pPr>
        <w:rPr>
          <w:rFonts w:cs="Times New Roman"/>
          <w:sz w:val="26"/>
          <w:szCs w:val="26"/>
        </w:rPr>
      </w:pPr>
      <w:r w:rsidRPr="00AA5DD3">
        <w:rPr>
          <w:rFonts w:cs="Times New Roman"/>
          <w:sz w:val="26"/>
          <w:szCs w:val="26"/>
        </w:rPr>
        <w:t>5. </w:t>
      </w:r>
      <w:r w:rsidR="00552F43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AA5DD3">
        <w:rPr>
          <w:rFonts w:cs="Times New Roman"/>
          <w:sz w:val="26"/>
          <w:szCs w:val="26"/>
        </w:rPr>
        <w:t xml:space="preserve">непосредственно подчиняется </w:t>
      </w:r>
      <w:r w:rsidRPr="00AA5DD3">
        <w:rPr>
          <w:sz w:val="26"/>
          <w:szCs w:val="26"/>
        </w:rPr>
        <w:t>начальнику отдела</w:t>
      </w:r>
      <w:r w:rsidRPr="00AA5DD3">
        <w:rPr>
          <w:rFonts w:cs="Times New Roman"/>
          <w:sz w:val="26"/>
          <w:szCs w:val="26"/>
        </w:rPr>
        <w:t>.</w:t>
      </w:r>
    </w:p>
    <w:p w:rsidR="00D6256A" w:rsidRPr="00AA5DD3" w:rsidRDefault="00D6256A" w:rsidP="00D6256A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AA5DD3">
        <w:rPr>
          <w:sz w:val="26"/>
          <w:szCs w:val="26"/>
        </w:rPr>
        <w:t xml:space="preserve">На период отсутствия государственного налогового инспектора отдела его обязанности исполняет </w:t>
      </w:r>
      <w:r w:rsidR="004D5184">
        <w:rPr>
          <w:sz w:val="26"/>
          <w:szCs w:val="26"/>
        </w:rPr>
        <w:t>другой</w:t>
      </w:r>
      <w:r w:rsidR="000F35F1">
        <w:rPr>
          <w:sz w:val="26"/>
          <w:szCs w:val="26"/>
        </w:rPr>
        <w:t xml:space="preserve"> </w:t>
      </w:r>
      <w:r w:rsidRPr="00AA5DD3">
        <w:rPr>
          <w:sz w:val="26"/>
          <w:szCs w:val="26"/>
        </w:rPr>
        <w:t xml:space="preserve">государственный налоговый инспектор отдела. </w:t>
      </w:r>
    </w:p>
    <w:p w:rsidR="00D6256A" w:rsidRDefault="00D6256A" w:rsidP="00D6256A">
      <w:pPr>
        <w:rPr>
          <w:rFonts w:cs="Times New Roman"/>
          <w:sz w:val="26"/>
          <w:szCs w:val="26"/>
        </w:rPr>
      </w:pPr>
    </w:p>
    <w:p w:rsidR="00D6256A" w:rsidRPr="00222F53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>устанавливаются следующие требования.</w:t>
      </w:r>
    </w:p>
    <w:p w:rsidR="00D6256A" w:rsidRDefault="00D6256A" w:rsidP="00D6256A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D6256A" w:rsidRPr="00335E38" w:rsidRDefault="00D6256A" w:rsidP="00D6256A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6256A" w:rsidRPr="000A1300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</w:t>
      </w:r>
      <w:r w:rsidRPr="00EC4666">
        <w:rPr>
          <w:spacing w:val="-2"/>
          <w:sz w:val="26"/>
          <w:szCs w:val="26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  <w:r>
        <w:rPr>
          <w:rFonts w:cs="Times New Roman"/>
          <w:spacing w:val="-2"/>
          <w:sz w:val="26"/>
          <w:szCs w:val="26"/>
        </w:rPr>
        <w:t xml:space="preserve">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6.4. Наличие профессиональных знаний: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Бюджетный кодекс Российской Федерации,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Гражданский кодекс Российской Федерации,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постановление Правительства Российской Федерац</w:t>
      </w:r>
      <w:r>
        <w:rPr>
          <w:rFonts w:cs="Times New Roman"/>
          <w:sz w:val="26"/>
          <w:szCs w:val="26"/>
        </w:rPr>
        <w:t xml:space="preserve">ии от 30 сентября 2004 г. </w:t>
      </w:r>
      <w:r w:rsidRPr="00704640">
        <w:rPr>
          <w:rFonts w:cs="Times New Roman"/>
          <w:sz w:val="26"/>
          <w:szCs w:val="26"/>
        </w:rPr>
        <w:t xml:space="preserve"> № 506 «Об утверждении Положения о Федеральной налоговой службе», 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lastRenderedPageBreak/>
        <w:t>приказ Минфина России от 13 октября 2003 г. № 91н "Об утверждении Методических указаний по бухгалтерскому учету основных средств",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Минфина России от 16 декабря 2010 г. № 174н "Об утверждении плана счетов бухгалтерского учета бюджетных организаций и Инструкции по его применению",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Минфина России от 17 марта 2015 г. № 38н "О порядке формирования и представления главными распорядителями средств федерального бюджета обоснований бюджетных ассигнований",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Минфина Российской Федерации от 5 ноября 2009 г. №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25 декабря 2014 г. № ММВ-7-11/673 "Об утверждении формы налогового уведомления" (зарегистрирован в Минюсте России 4 февраля 2015 г. № 35860) до 1 апреля 2017 года,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7 сентября 2016 г. № ММВ-7-11/477@ "Об утверждении формы налогового уведомления" (зарегистрирован в Минюсте России 28 сентября 2016 г. № 43850) с 1 апреля 2017 года,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20 февраля 2012 г. № ММВ-7-11/99 "Об утверждении формы и формата представления налоговой декларации по транспортному налогу в электронной форме и порядка ее заполнения",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28 ноября 2011 г. № ММВ-7-11/696 "Об утверждении формы и формата представления налоговой декларации по земельному налогу в электронном виде и порядка ее заполнения",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24 ноября 2011 г. №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№ 22542) (с изменениями и дополнениями),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10 ноября 2016 г. № ММВ-7-6/609</w:t>
      </w:r>
      <w:r>
        <w:rPr>
          <w:rFonts w:cs="Times New Roman"/>
          <w:sz w:val="26"/>
          <w:szCs w:val="26"/>
        </w:rPr>
        <w:t xml:space="preserve">@ "Об </w:t>
      </w:r>
      <w:r w:rsidRPr="00704640">
        <w:rPr>
          <w:rFonts w:cs="Times New Roman"/>
          <w:sz w:val="26"/>
          <w:szCs w:val="26"/>
        </w:rPr>
        <w:t>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26 ноября 2014 г. №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22 февраля 2012 г. №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приказ ФНС России от 15 апреля 2016 г. №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</w:t>
      </w:r>
      <w:r w:rsidRPr="00704640">
        <w:rPr>
          <w:rFonts w:cs="Times New Roman"/>
          <w:sz w:val="26"/>
          <w:szCs w:val="26"/>
        </w:rPr>
        <w:lastRenderedPageBreak/>
        <w:t>ноября 2015 г. № ММВ-7-1/529@",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10 сентября 2015 г. №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13 июля 2015 г. №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18 декабря 2012 г. №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12 ноября 2014 г. №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ММ-3-09/536@,</w:t>
      </w:r>
    </w:p>
    <w:p w:rsidR="00704640" w:rsidRP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13 января 2011 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</w:t>
      </w:r>
    </w:p>
    <w:p w:rsidR="00704640" w:rsidRDefault="00704640" w:rsidP="00704640">
      <w:pPr>
        <w:widowControl w:val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приказ ФНС России от 5 декабря 2016 г. № 668@ "Об утверждении формы и формата представления налоговой декларации по транспортному налогу в электронной форме и порядка ее заполнения".</w:t>
      </w:r>
    </w:p>
    <w:p w:rsidR="00D6256A" w:rsidRPr="00090BB4" w:rsidRDefault="00B12B90" w:rsidP="0070464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D6256A">
        <w:rPr>
          <w:rFonts w:cs="Times New Roman"/>
          <w:sz w:val="26"/>
          <w:szCs w:val="26"/>
        </w:rPr>
        <w:t>осударственный налоговый инспектор</w:t>
      </w:r>
      <w:r w:rsidR="00D6256A" w:rsidRPr="0010533E">
        <w:rPr>
          <w:rFonts w:cs="Times New Roman"/>
          <w:sz w:val="26"/>
          <w:szCs w:val="26"/>
        </w:rPr>
        <w:t xml:space="preserve"> отдела</w:t>
      </w:r>
      <w:r w:rsidR="00D6256A">
        <w:rPr>
          <w:rFonts w:cs="Times New Roman"/>
          <w:sz w:val="26"/>
          <w:szCs w:val="26"/>
        </w:rPr>
        <w:t xml:space="preserve"> </w:t>
      </w:r>
      <w:r w:rsidR="00D6256A" w:rsidRPr="00090BB4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256A" w:rsidRPr="00675A07" w:rsidRDefault="00D6256A" w:rsidP="00D6256A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675A07">
        <w:rPr>
          <w:rFonts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Pr="00675A07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6256A" w:rsidRPr="00BD7B0B" w:rsidRDefault="00D6256A" w:rsidP="00D6256A">
      <w:pPr>
        <w:widowControl w:val="0"/>
        <w:rPr>
          <w:sz w:val="26"/>
          <w:szCs w:val="28"/>
        </w:rPr>
      </w:pPr>
      <w:r w:rsidRPr="00675A07">
        <w:rPr>
          <w:spacing w:val="-2"/>
          <w:sz w:val="26"/>
          <w:szCs w:val="26"/>
        </w:rPr>
        <w:t>6.</w:t>
      </w:r>
      <w:r w:rsidRPr="00BD7B0B">
        <w:rPr>
          <w:spacing w:val="-2"/>
          <w:sz w:val="26"/>
          <w:szCs w:val="26"/>
        </w:rPr>
        <w:t>5. Наличие функциональных знаний:</w:t>
      </w:r>
      <w:r w:rsidRPr="00BD7B0B">
        <w:rPr>
          <w:sz w:val="26"/>
          <w:szCs w:val="26"/>
        </w:rPr>
        <w:t xml:space="preserve"> </w:t>
      </w:r>
      <w:r w:rsidRPr="00BD7B0B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r w:rsidRPr="00BD7B0B">
        <w:rPr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Pr="00BD7B0B">
        <w:rPr>
          <w:sz w:val="26"/>
          <w:szCs w:val="28"/>
        </w:rPr>
        <w:t>.</w:t>
      </w:r>
    </w:p>
    <w:p w:rsidR="00D6256A" w:rsidRPr="00BF47EF" w:rsidRDefault="00D6256A" w:rsidP="00D6256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lastRenderedPageBreak/>
        <w:t>6.</w:t>
      </w:r>
      <w:r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 xml:space="preserve">. Наличие </w:t>
      </w:r>
      <w:r w:rsidRPr="005609C1">
        <w:rPr>
          <w:rFonts w:cs="Times New Roman"/>
          <w:sz w:val="26"/>
          <w:szCs w:val="26"/>
        </w:rPr>
        <w:t xml:space="preserve">базовых умений: умение мыслить системно (стратегически); </w:t>
      </w:r>
      <w:r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</w:t>
      </w:r>
      <w:r w:rsidRPr="00BF47EF">
        <w:rPr>
          <w:rFonts w:cs="Times New Roman"/>
          <w:sz w:val="26"/>
          <w:szCs w:val="26"/>
        </w:rPr>
        <w:t>.</w:t>
      </w:r>
    </w:p>
    <w:p w:rsidR="00D6256A" w:rsidRPr="008737A3" w:rsidRDefault="00D6256A" w:rsidP="00D6256A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 xml:space="preserve">6.7. Наличие профессиональных умений: </w:t>
      </w:r>
      <w:r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</w:t>
      </w:r>
      <w:r w:rsidR="00704640">
        <w:rPr>
          <w:color w:val="000000" w:themeColor="text1"/>
          <w:sz w:val="26"/>
          <w:szCs w:val="28"/>
        </w:rPr>
        <w:t>и, общественными организациями;</w:t>
      </w:r>
      <w:r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="008737A3" w:rsidRPr="008737A3">
        <w:rPr>
          <w:rFonts w:cs="Times New Roman"/>
          <w:color w:val="000000" w:themeColor="text1"/>
          <w:sz w:val="26"/>
          <w:szCs w:val="28"/>
        </w:rPr>
        <w:t>.</w:t>
      </w:r>
    </w:p>
    <w:p w:rsidR="00D6256A" w:rsidRPr="00C93C07" w:rsidRDefault="00D6256A" w:rsidP="00D6256A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 xml:space="preserve">6.8. Наличие функциональных умений: </w:t>
      </w:r>
      <w:r w:rsidRPr="009F7334">
        <w:rPr>
          <w:color w:val="000000" w:themeColor="text1"/>
          <w:sz w:val="26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>
        <w:rPr>
          <w:color w:val="000000" w:themeColor="text1"/>
          <w:sz w:val="26"/>
          <w:szCs w:val="28"/>
        </w:rPr>
        <w:t>;</w:t>
      </w:r>
      <w:r w:rsidRPr="002403BC">
        <w:rPr>
          <w:rFonts w:cs="Times New Roman"/>
          <w:szCs w:val="28"/>
        </w:rPr>
        <w:t xml:space="preserve"> </w:t>
      </w:r>
      <w:r w:rsidRPr="00C93C07">
        <w:rPr>
          <w:rFonts w:cs="Times New Roman"/>
          <w:sz w:val="26"/>
          <w:szCs w:val="28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</w:t>
      </w:r>
      <w:r w:rsidR="00704640">
        <w:rPr>
          <w:rFonts w:cs="Times New Roman"/>
          <w:sz w:val="26"/>
          <w:szCs w:val="28"/>
        </w:rPr>
        <w:t>.</w:t>
      </w:r>
    </w:p>
    <w:p w:rsidR="00D6256A" w:rsidRPr="009B1CAB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F04530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7. Основные права и обязанности</w:t>
      </w:r>
      <w:r>
        <w:rPr>
          <w:rFonts w:cs="Times New Roman"/>
          <w:sz w:val="26"/>
          <w:szCs w:val="26"/>
        </w:rPr>
        <w:t xml:space="preserve"> 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налогообложения </w:t>
      </w:r>
      <w:r w:rsidR="00704640">
        <w:rPr>
          <w:rFonts w:cs="Times New Roman"/>
          <w:sz w:val="26"/>
          <w:szCs w:val="26"/>
        </w:rPr>
        <w:t>имущества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F0453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осуществлять подготовку информации по заданиям ФНС России, Правительства Ставропольского края;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выполнять приказы и распоряжения руководителя управления, заместителя руководителя управления, координирующего работу отдела, указания и поручения начальника отдела;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выполнять требования по защите информации;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обеспечивать сохранность комплектности закрепленного оборудования;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обеспечивать сохранность целостности специальных пломбировочных устройств (стакеров, лент, пломб, печатей и др.) на закрепленном оборудовании;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обеспечивать целевое использование локальных (информационное пространство рабочей станции) и сетевых ресурсов ЛВС управления, предоставленных ему для выполнения служебных обязанностей;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lastRenderedPageBreak/>
        <w:t>исключать допуск других работников и лиц, не являющихся работниками управления, к работе на закрепленной за ним рабочей станции (исключение составляют сотрудники отдела информационных технологий управления);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обеспечивать неразглашение конфиденциальной информации, к которой он допущен, рубежи ее защиты, в том числе сведения о криптоключах;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 xml:space="preserve">сообщать в отдел </w:t>
      </w:r>
      <w:r w:rsidR="00452B51" w:rsidRPr="00452B51">
        <w:rPr>
          <w:sz w:val="26"/>
        </w:rPr>
        <w:t xml:space="preserve">информационной </w:t>
      </w:r>
      <w:r w:rsidRPr="00704640">
        <w:rPr>
          <w:sz w:val="26"/>
        </w:rPr>
        <w:t>безопасности о ставших им известными попытках посторонних лиц получить сведения об используемых СКЗИ или ключевых документах к ним;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 xml:space="preserve">сдавать СКЗИ в отдел </w:t>
      </w:r>
      <w:r w:rsidR="004C768C">
        <w:rPr>
          <w:sz w:val="26"/>
        </w:rPr>
        <w:t xml:space="preserve">информационной </w:t>
      </w:r>
      <w:r w:rsidRPr="00704640">
        <w:rPr>
          <w:sz w:val="26"/>
        </w:rPr>
        <w:t>безопасности,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 xml:space="preserve">уведомлять отдел </w:t>
      </w:r>
      <w:r w:rsidR="00452B51" w:rsidRPr="00452B51">
        <w:rPr>
          <w:sz w:val="26"/>
        </w:rPr>
        <w:t xml:space="preserve">информационной </w:t>
      </w:r>
      <w:r w:rsidRPr="00704640">
        <w:rPr>
          <w:sz w:val="26"/>
        </w:rPr>
        <w:t>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криптоключах и ЭЦП;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формировать файлы с ограничительной пометкой «ДСП»;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осуществлять в пределах своей компетентности контроль и надзор за соблюдением территориальными налоговыми органами администрирования законодательства о налогах и сборах (по перечню),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 по следующему перечню налогов, курируемых отделом: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транспортный налог;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налог на имущество организаций;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 xml:space="preserve">земельный налог; 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налог на имущество физических лиц;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налог на добычу полезных ископаемых;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водный  налог;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сборы за пользование объектами животного мира и за пользование объектами водных биологических ресурсов;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 xml:space="preserve">утилизационный сбор в отношении самоходных машин и  (или) прицепов к ним; 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утилизационный сбор в отношении колесных машин и  (или) прицепов к ним;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lastRenderedPageBreak/>
        <w:t>осуществлять информирование (том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предоставляет формы налоговой отчетности и разъясняет порядок их заполнения;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принимать участие в аудиторских проверках внутреннего аудита по вопросам администрирования налогов и сборов, курируемых отделом;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принимать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организовывать и проводить тематические аудиторские проверки внутреннего аудита налоговых органов по вопросам, относящимся к компетенции Отдела;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 xml:space="preserve">осуществлять, в рамках подготовки к проверкам внутреннего аудита, предпроверочный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предпроверочного анализа подтверждает запросами в АИС «Налог-3» (по соответствующим направлениям деятельности) и иными документами; 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осуществлять постпроверочный контроль за деятельностью проверенных налоговых органов по результатам самостоятельно проведенных тематических аудиторских проверок и участвует в постпроверочном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проводить дистанционный мониторинг территориальных налоговых органов края с использованием АИС «Налог-3», для  анализа показателей, характеризующих уровень организации налогового администрирования и практического использования его результатов;</w:t>
      </w:r>
    </w:p>
    <w:p w:rsidR="004C768C" w:rsidRPr="00DD344C" w:rsidRDefault="004C768C" w:rsidP="00704640">
      <w:pPr>
        <w:tabs>
          <w:tab w:val="left" w:pos="851"/>
          <w:tab w:val="left" w:pos="993"/>
        </w:tabs>
        <w:rPr>
          <w:sz w:val="26"/>
        </w:rPr>
      </w:pPr>
      <w:r w:rsidRPr="004C768C">
        <w:rPr>
          <w:sz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подготавливать материалы и принимает участие в проводимых семинарах-совещаниях и курсах повышения квалификации;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работать в системе электронного документооборота «СЭД-Регион»;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работать в системе ЭОД (в части исторических данных), в АИС «Налог-3»;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принимать участие в проверке деятельности юридических и физических лиц;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осуществлять иные функции, предусмотренные федеральными законами и другими нормативными правовыми актами;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оказывать практическую помощь территориальным налоговым органам по предмету деятельности отдела;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осуществлять иные функции и поручения, предусмотренные приказами и распоряжениями руководителя управления;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осуществлять ведение делопроизводства и документооборота в отделе;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выполнять поручения и указания начальника отдела.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lastRenderedPageBreak/>
        <w:t>9. Исходя из установленных полномочий, государственный налоговый инспектор: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получает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средств связи и т. п.);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получает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получает доступ к служебной тайне в соответствии с полномочиями, определенными должностным регламентом;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 xml:space="preserve">проставляет ограничивающие пометки «Для служебного пользования» на документах, содержащих служебную информацию ограниченного распространения; 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продвижение по службе, увеличение размера денежного содержания с учетом результатов работы и уровня квалификации;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знакомится  по первому требованию со всеми материалами своего личного дела;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проведение служебного расследования для опровержения порочащих его сведений;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 же ежегодных оплачиваемых основного и дополнительного отпусков;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оплату труда и другие выплаты в соответствии с Федеральным законом № 73-ФЗ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знакомится с отзывами о его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защиту сведений о гражданском служащем;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должностной рост на конкурсной основе;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получает профессиональную 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членство в профессиональном союзе;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проведение по его заявлению служебной проверки;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lastRenderedPageBreak/>
        <w:t>имеет право на защиту своих прав и законных интересов на гражданской службе, включая обжалование в суде их нарушения;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медицинское страхование в соответствии с Федеральным законом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04640" w:rsidRP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государственную защиту своих жизни и здоровья, жизни и здоровья членов своей семьи, а также принадлежащему ему имущества;</w:t>
      </w:r>
    </w:p>
    <w:p w:rsidR="004C768C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>имеет право на государственное пенсионное обеспечение в соответствии с федеральным законом.</w:t>
      </w:r>
    </w:p>
    <w:p w:rsidR="00704640" w:rsidRDefault="00704640" w:rsidP="00704640">
      <w:pPr>
        <w:tabs>
          <w:tab w:val="left" w:pos="851"/>
          <w:tab w:val="left" w:pos="993"/>
        </w:tabs>
        <w:rPr>
          <w:sz w:val="26"/>
        </w:rPr>
      </w:pPr>
      <w:r w:rsidRPr="00704640">
        <w:rPr>
          <w:sz w:val="26"/>
        </w:rPr>
        <w:t xml:space="preserve">10. </w:t>
      </w:r>
      <w:r w:rsidR="004C768C">
        <w:rPr>
          <w:sz w:val="26"/>
        </w:rPr>
        <w:t>Г</w:t>
      </w:r>
      <w:r w:rsidRPr="00704640">
        <w:rPr>
          <w:sz w:val="26"/>
        </w:rPr>
        <w:t xml:space="preserve">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об отделе налогообложения </w:t>
      </w:r>
      <w:r w:rsidR="004C768C">
        <w:rPr>
          <w:sz w:val="26"/>
        </w:rPr>
        <w:t>имущества</w:t>
      </w:r>
      <w:r w:rsidRPr="00704640">
        <w:rPr>
          <w:sz w:val="26"/>
        </w:rPr>
        <w:t>, приказам</w:t>
      </w:r>
      <w:r w:rsidR="00DD344C">
        <w:rPr>
          <w:sz w:val="26"/>
        </w:rPr>
        <w:t xml:space="preserve">и (распоряжениями) ФНС России, </w:t>
      </w:r>
      <w:r w:rsidRPr="00704640">
        <w:rPr>
          <w:sz w:val="26"/>
        </w:rPr>
        <w:t xml:space="preserve">приказами Управления и иными нормативными правовыми актами, поручениями начальника отдела. </w:t>
      </w:r>
    </w:p>
    <w:p w:rsidR="00D6256A" w:rsidRPr="00C82AD0" w:rsidRDefault="00D6256A" w:rsidP="0070464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165811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 отдела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>
        <w:rPr>
          <w:rFonts w:cs="Times New Roman"/>
          <w:bCs/>
          <w:sz w:val="26"/>
          <w:szCs w:val="26"/>
        </w:rPr>
        <w:t>отдела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него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указаний </w:t>
      </w:r>
      <w:r>
        <w:rPr>
          <w:rFonts w:cs="Times New Roman"/>
          <w:sz w:val="26"/>
          <w:szCs w:val="26"/>
        </w:rPr>
        <w:t>начальника отдела</w:t>
      </w:r>
      <w:r w:rsidRPr="003C4D68">
        <w:rPr>
          <w:rFonts w:cs="Times New Roman"/>
          <w:sz w:val="26"/>
          <w:szCs w:val="26"/>
        </w:rPr>
        <w:t>, за исключением незаконных;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6256A" w:rsidRDefault="00D6256A" w:rsidP="00D6256A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6256A" w:rsidRPr="003C4D68" w:rsidRDefault="00D6256A" w:rsidP="00D6256A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256A" w:rsidRPr="00222F53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D6256A" w:rsidRPr="000631CE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государственный налоговый инспектор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D6256A" w:rsidRPr="00804A11" w:rsidRDefault="00D6256A" w:rsidP="00D6256A">
      <w:pPr>
        <w:ind w:firstLine="720"/>
        <w:rPr>
          <w:sz w:val="26"/>
          <w:szCs w:val="26"/>
        </w:rPr>
      </w:pPr>
      <w:r w:rsidRPr="00804A11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Pr="00804A11">
        <w:rPr>
          <w:sz w:val="26"/>
          <w:szCs w:val="26"/>
        </w:rPr>
        <w:t>государственный налоговый инспектор вправе самостоятельно принимать решения по вопросам: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lastRenderedPageBreak/>
        <w:t>информировать вышестоящего руководителя для принятия им соответствующего решения;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6256A" w:rsidRPr="000631CE" w:rsidRDefault="00D6256A" w:rsidP="00D6256A">
      <w:pPr>
        <w:rPr>
          <w:sz w:val="26"/>
          <w:szCs w:val="26"/>
        </w:rPr>
      </w:pPr>
      <w:r w:rsidRPr="00804A11">
        <w:rPr>
          <w:sz w:val="26"/>
          <w:szCs w:val="26"/>
        </w:rPr>
        <w:t>организации работы отдела по  реализации возложенных на него задач и функций</w:t>
      </w:r>
      <w:r w:rsidRPr="000631CE">
        <w:rPr>
          <w:sz w:val="26"/>
          <w:szCs w:val="26"/>
        </w:rPr>
        <w:t xml:space="preserve">; </w:t>
      </w:r>
    </w:p>
    <w:p w:rsidR="00D6256A" w:rsidRPr="000631CE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Управлении, положения об </w:t>
      </w:r>
      <w:r>
        <w:rPr>
          <w:rFonts w:eastAsia="Calibri" w:cs="Times New Roman"/>
          <w:sz w:val="26"/>
          <w:szCs w:val="26"/>
        </w:rPr>
        <w:t>отделе</w:t>
      </w:r>
      <w:r w:rsidR="00704640">
        <w:rPr>
          <w:rFonts w:eastAsia="Calibri" w:cs="Times New Roman"/>
          <w:sz w:val="26"/>
          <w:szCs w:val="26"/>
        </w:rPr>
        <w:t>.</w:t>
      </w:r>
    </w:p>
    <w:p w:rsidR="00D6256A" w:rsidRPr="0091065C" w:rsidRDefault="00D6256A" w:rsidP="00D6256A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 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6256A" w:rsidRPr="00E6015C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надлежащим образом копию какого-либо документа;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A36375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>государственный налоговый инспектор отдела</w:t>
      </w:r>
      <w:r w:rsidRPr="00A36375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04640" w:rsidRPr="00704640" w:rsidRDefault="00D6256A" w:rsidP="00704640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704640" w:rsidRPr="00704640">
        <w:rPr>
          <w:rFonts w:cs="Times New Roman"/>
          <w:sz w:val="26"/>
          <w:szCs w:val="26"/>
        </w:rPr>
        <w:t xml:space="preserve">Государственный налоговый инспектор в соответствии со своей компетенцией вправе участвовать в подготовке (обсуждении) следующих проектов управленческих и иных решений в части методологического и информационного обеспечения по вопросам администрирования: </w:t>
      </w:r>
    </w:p>
    <w:p w:rsidR="00704640" w:rsidRPr="00704640" w:rsidRDefault="00704640" w:rsidP="00704640">
      <w:pPr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транспортный налог;</w:t>
      </w:r>
    </w:p>
    <w:p w:rsidR="00704640" w:rsidRPr="00704640" w:rsidRDefault="00704640" w:rsidP="00704640">
      <w:pPr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налог на имущество организаций;</w:t>
      </w:r>
    </w:p>
    <w:p w:rsidR="00704640" w:rsidRPr="00704640" w:rsidRDefault="00704640" w:rsidP="00704640">
      <w:pPr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земельный налог; </w:t>
      </w:r>
    </w:p>
    <w:p w:rsidR="00704640" w:rsidRPr="00704640" w:rsidRDefault="00704640" w:rsidP="00704640">
      <w:pPr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налог на имущество физических лиц;</w:t>
      </w:r>
    </w:p>
    <w:p w:rsidR="00704640" w:rsidRPr="00704640" w:rsidRDefault="00704640" w:rsidP="00704640">
      <w:pPr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налог на добычу полезных ископаемых;</w:t>
      </w:r>
    </w:p>
    <w:p w:rsidR="00704640" w:rsidRPr="00704640" w:rsidRDefault="00704640" w:rsidP="00704640">
      <w:pPr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водный  налог;</w:t>
      </w:r>
    </w:p>
    <w:p w:rsidR="00704640" w:rsidRPr="00704640" w:rsidRDefault="00704640" w:rsidP="00704640">
      <w:pPr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сборы за пользование объектами животного мира и за пользование объектами водных биологических ресурсов;</w:t>
      </w:r>
    </w:p>
    <w:p w:rsidR="00704640" w:rsidRPr="00704640" w:rsidRDefault="00704640" w:rsidP="00704640">
      <w:pPr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утилизационный сбор в отношении самоходных машин и  (или) прицепов к ним; </w:t>
      </w:r>
    </w:p>
    <w:p w:rsidR="00704640" w:rsidRDefault="00704640" w:rsidP="00704640">
      <w:pPr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>утилизационный сбор в отношении колесных машин и  (или) прицепов к ним.</w:t>
      </w:r>
    </w:p>
    <w:p w:rsidR="00D6256A" w:rsidRPr="000B2E17" w:rsidRDefault="00D6256A" w:rsidP="00704640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1A1CFF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6256A" w:rsidRPr="000B2E17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Pr="000B2E17">
        <w:rPr>
          <w:rFonts w:cs="Times New Roman"/>
          <w:sz w:val="26"/>
          <w:szCs w:val="26"/>
        </w:rPr>
        <w:t xml:space="preserve">Управления; </w:t>
      </w:r>
    </w:p>
    <w:p w:rsidR="00D6256A" w:rsidRPr="00B66D81" w:rsidRDefault="00D6256A" w:rsidP="00D6256A">
      <w:pPr>
        <w:ind w:firstLine="720"/>
        <w:rPr>
          <w:sz w:val="26"/>
          <w:szCs w:val="26"/>
        </w:rPr>
      </w:pPr>
      <w:r w:rsidRPr="00B66D81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D6256A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6256A" w:rsidRPr="000B2E17" w:rsidRDefault="00D6256A" w:rsidP="00D6256A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 xml:space="preserve">управленческих и </w:t>
      </w:r>
      <w:r w:rsidRPr="000B2E17">
        <w:rPr>
          <w:rFonts w:cs="Times New Roman"/>
          <w:b/>
          <w:sz w:val="26"/>
          <w:szCs w:val="26"/>
        </w:rPr>
        <w:lastRenderedPageBreak/>
        <w:t>иных решений, порядок согласования и принятия данных решений</w:t>
      </w:r>
    </w:p>
    <w:p w:rsidR="00D6256A" w:rsidRPr="000B2E17" w:rsidRDefault="00D6256A" w:rsidP="00D6256A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>отдела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6256A" w:rsidRPr="00222F53" w:rsidRDefault="00D6256A" w:rsidP="00D6256A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D6256A" w:rsidRPr="00D638AD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6256A" w:rsidRPr="00D638AD" w:rsidRDefault="00D6256A" w:rsidP="00D6256A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17. 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 отдела</w:t>
      </w:r>
      <w:r w:rsidRPr="00D638AD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D6256A" w:rsidRPr="00B30717" w:rsidRDefault="00D6256A" w:rsidP="00D6256A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18. </w:t>
      </w:r>
      <w:r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F337E1">
        <w:rPr>
          <w:rFonts w:eastAsia="Calibri" w:cs="Times New Roman"/>
          <w:sz w:val="26"/>
          <w:szCs w:val="26"/>
        </w:rPr>
        <w:t>отдела выполняет</w:t>
      </w:r>
      <w:r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F337E1">
        <w:rPr>
          <w:sz w:val="26"/>
          <w:szCs w:val="27"/>
        </w:rPr>
        <w:t xml:space="preserve"> ФНС России.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6256A" w:rsidRPr="00C061A4" w:rsidRDefault="00D6256A" w:rsidP="00D6256A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 xml:space="preserve">государственного налогового инспектора </w:t>
      </w:r>
      <w:r w:rsidRPr="00C061A4">
        <w:rPr>
          <w:sz w:val="26"/>
        </w:rPr>
        <w:t>отдела оценивается по следующим показателям: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C061A4">
        <w:rPr>
          <w:sz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704640" w:rsidRDefault="00704640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3E06F6" w:rsidRDefault="00704640" w:rsidP="00704640">
      <w:pPr>
        <w:ind w:firstLine="0"/>
        <w:rPr>
          <w:rFonts w:cs="Times New Roman"/>
          <w:sz w:val="26"/>
          <w:szCs w:val="26"/>
        </w:rPr>
      </w:pPr>
      <w:r w:rsidRPr="00704640">
        <w:rPr>
          <w:rFonts w:cs="Times New Roman"/>
          <w:sz w:val="26"/>
          <w:szCs w:val="26"/>
        </w:rPr>
        <w:t xml:space="preserve">Начальник отдела </w:t>
      </w:r>
      <w:bookmarkStart w:id="1" w:name="_GoBack"/>
      <w:bookmarkEnd w:id="1"/>
    </w:p>
    <w:p w:rsidR="001A5A0B" w:rsidRDefault="00704640" w:rsidP="00704640">
      <w:pPr>
        <w:ind w:firstLine="0"/>
        <w:rPr>
          <w:lang w:eastAsia="ru-RU"/>
        </w:rPr>
      </w:pPr>
      <w:r w:rsidRPr="00704640">
        <w:rPr>
          <w:rFonts w:cs="Times New Roman"/>
          <w:sz w:val="26"/>
          <w:szCs w:val="26"/>
        </w:rPr>
        <w:t>налогообложения имущества                                                                                 А.С. Пожидаев</w:t>
      </w:r>
    </w:p>
    <w:p w:rsidR="001A5A0B" w:rsidRDefault="001A5A0B" w:rsidP="001A5A0B">
      <w:pPr>
        <w:rPr>
          <w:lang w:eastAsia="ru-RU"/>
        </w:rPr>
      </w:pPr>
    </w:p>
    <w:p w:rsidR="001A5A0B" w:rsidRDefault="001A5A0B" w:rsidP="001A5A0B">
      <w:pPr>
        <w:rPr>
          <w:lang w:eastAsia="ru-RU"/>
        </w:rPr>
      </w:pPr>
    </w:p>
    <w:p w:rsidR="00A51744" w:rsidRDefault="00A51744" w:rsidP="001A5A0B">
      <w:pPr>
        <w:rPr>
          <w:lang w:eastAsia="ru-RU"/>
        </w:rPr>
      </w:pPr>
    </w:p>
    <w:p w:rsidR="00A51744" w:rsidRDefault="00A51744" w:rsidP="001A5A0B">
      <w:pPr>
        <w:rPr>
          <w:lang w:eastAsia="ru-RU"/>
        </w:rPr>
      </w:pPr>
    </w:p>
    <w:p w:rsidR="00A51744" w:rsidRDefault="00A51744" w:rsidP="001A5A0B">
      <w:pPr>
        <w:rPr>
          <w:lang w:eastAsia="ru-RU"/>
        </w:rPr>
      </w:pPr>
    </w:p>
    <w:p w:rsidR="00A51744" w:rsidRDefault="00A51744" w:rsidP="001A5A0B">
      <w:pPr>
        <w:rPr>
          <w:lang w:eastAsia="ru-RU"/>
        </w:rPr>
      </w:pPr>
    </w:p>
    <w:p w:rsidR="00A51744" w:rsidRDefault="00A51744" w:rsidP="001A5A0B">
      <w:pPr>
        <w:rPr>
          <w:lang w:eastAsia="ru-RU"/>
        </w:rPr>
      </w:pPr>
    </w:p>
    <w:p w:rsidR="00A51744" w:rsidRDefault="00A51744" w:rsidP="001A5A0B">
      <w:pPr>
        <w:rPr>
          <w:lang w:eastAsia="ru-RU"/>
        </w:rPr>
      </w:pPr>
    </w:p>
    <w:sectPr w:rsidR="00A51744" w:rsidSect="00FE355C">
      <w:headerReference w:type="default" r:id="rId12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9A8" w:rsidRDefault="006039A8">
      <w:r>
        <w:separator/>
      </w:r>
    </w:p>
  </w:endnote>
  <w:endnote w:type="continuationSeparator" w:id="0">
    <w:p w:rsidR="006039A8" w:rsidRDefault="00603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9A8" w:rsidRDefault="006039A8">
      <w:r>
        <w:separator/>
      </w:r>
    </w:p>
  </w:footnote>
  <w:footnote w:type="continuationSeparator" w:id="0">
    <w:p w:rsidR="006039A8" w:rsidRDefault="00603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538537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7B0B" w:rsidRPr="00B310A4" w:rsidRDefault="00D6256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E06F6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D7B0B" w:rsidRPr="00B310A4" w:rsidRDefault="006039A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6A"/>
    <w:rsid w:val="00002B35"/>
    <w:rsid w:val="00051120"/>
    <w:rsid w:val="000563EB"/>
    <w:rsid w:val="000A195D"/>
    <w:rsid w:val="000F35F1"/>
    <w:rsid w:val="00165811"/>
    <w:rsid w:val="001A1CFF"/>
    <w:rsid w:val="001A5A0B"/>
    <w:rsid w:val="001F6809"/>
    <w:rsid w:val="00257C15"/>
    <w:rsid w:val="002C0C7E"/>
    <w:rsid w:val="00341725"/>
    <w:rsid w:val="003C3437"/>
    <w:rsid w:val="003E06F6"/>
    <w:rsid w:val="00426D7F"/>
    <w:rsid w:val="0043430B"/>
    <w:rsid w:val="00452B51"/>
    <w:rsid w:val="004C768C"/>
    <w:rsid w:val="004D5184"/>
    <w:rsid w:val="00552F43"/>
    <w:rsid w:val="00565C78"/>
    <w:rsid w:val="00571A86"/>
    <w:rsid w:val="005E19D5"/>
    <w:rsid w:val="005E5D22"/>
    <w:rsid w:val="006039A8"/>
    <w:rsid w:val="0061508D"/>
    <w:rsid w:val="00615E51"/>
    <w:rsid w:val="0063009D"/>
    <w:rsid w:val="00670418"/>
    <w:rsid w:val="00704640"/>
    <w:rsid w:val="00755A87"/>
    <w:rsid w:val="00771A6E"/>
    <w:rsid w:val="007748BD"/>
    <w:rsid w:val="007B5B68"/>
    <w:rsid w:val="008737A3"/>
    <w:rsid w:val="008766E1"/>
    <w:rsid w:val="008A41CD"/>
    <w:rsid w:val="008B6A98"/>
    <w:rsid w:val="009C021B"/>
    <w:rsid w:val="00A51744"/>
    <w:rsid w:val="00B032E7"/>
    <w:rsid w:val="00B12B90"/>
    <w:rsid w:val="00BE0D66"/>
    <w:rsid w:val="00C01B3C"/>
    <w:rsid w:val="00C44DAC"/>
    <w:rsid w:val="00C61A55"/>
    <w:rsid w:val="00C71B36"/>
    <w:rsid w:val="00CE381F"/>
    <w:rsid w:val="00D6256A"/>
    <w:rsid w:val="00DD344C"/>
    <w:rsid w:val="00DD3E4C"/>
    <w:rsid w:val="00E55184"/>
    <w:rsid w:val="00E94588"/>
    <w:rsid w:val="00E9533A"/>
    <w:rsid w:val="00EA3DA0"/>
    <w:rsid w:val="00EE1A74"/>
    <w:rsid w:val="00EF332D"/>
    <w:rsid w:val="00F0397B"/>
    <w:rsid w:val="00F362C1"/>
    <w:rsid w:val="00F45478"/>
    <w:rsid w:val="00F50584"/>
    <w:rsid w:val="00F57EF9"/>
    <w:rsid w:val="00F7794D"/>
    <w:rsid w:val="00FA18D1"/>
    <w:rsid w:val="00FE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E1A74"/>
    <w:pPr>
      <w:widowControl w:val="0"/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E1A74"/>
    <w:pPr>
      <w:widowControl w:val="0"/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5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5138</Words>
  <Characters>29289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2017-12-27T14:08:00Z</cp:lastPrinted>
  <dcterms:created xsi:type="dcterms:W3CDTF">2018-08-08T06:28:00Z</dcterms:created>
  <dcterms:modified xsi:type="dcterms:W3CDTF">2018-08-08T06:28:00Z</dcterms:modified>
</cp:coreProperties>
</file>